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E29C" w14:textId="77777777" w:rsidR="00BA1434" w:rsidRDefault="00631A20">
      <w:r>
        <w:rPr>
          <w:noProof/>
        </w:rPr>
        <w:drawing>
          <wp:anchor distT="0" distB="0" distL="114300" distR="114300" simplePos="0" relativeHeight="251659264" behindDoc="0" locked="0" layoutInCell="1" allowOverlap="1" wp14:anchorId="6779E860" wp14:editId="4AD48BFB">
            <wp:simplePos x="0" y="0"/>
            <wp:positionH relativeFrom="margin">
              <wp:posOffset>-9525</wp:posOffset>
            </wp:positionH>
            <wp:positionV relativeFrom="paragraph">
              <wp:posOffset>85725</wp:posOffset>
            </wp:positionV>
            <wp:extent cx="781050" cy="938530"/>
            <wp:effectExtent l="0" t="0" r="0" b="0"/>
            <wp:wrapThrough wrapText="bothSides">
              <wp:wrapPolygon edited="0">
                <wp:start x="0" y="0"/>
                <wp:lineTo x="0" y="21045"/>
                <wp:lineTo x="21073" y="21045"/>
                <wp:lineTo x="2107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c_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A6B10" w14:textId="77777777" w:rsidR="00BA1434" w:rsidRDefault="00BA1434"/>
    <w:p w14:paraId="7BDA3055" w14:textId="77777777" w:rsidR="00BA1434" w:rsidRDefault="00BA1434">
      <w:pPr>
        <w:rPr>
          <w:sz w:val="72"/>
          <w:szCs w:val="72"/>
        </w:rPr>
      </w:pPr>
      <w:r w:rsidRPr="00631A20">
        <w:rPr>
          <w:sz w:val="72"/>
          <w:szCs w:val="72"/>
        </w:rPr>
        <w:t>Obec Křeč</w:t>
      </w:r>
    </w:p>
    <w:p w14:paraId="7C7D1FD1" w14:textId="77777777" w:rsidR="00E23AA4" w:rsidRDefault="00E23AA4" w:rsidP="00E23AA4">
      <w:pPr>
        <w:rPr>
          <w:sz w:val="36"/>
          <w:szCs w:val="36"/>
        </w:rPr>
      </w:pPr>
    </w:p>
    <w:p w14:paraId="673A8757" w14:textId="77777777" w:rsidR="00E23AA4" w:rsidRDefault="00E23AA4" w:rsidP="00E23AA4">
      <w:pPr>
        <w:rPr>
          <w:sz w:val="24"/>
          <w:szCs w:val="24"/>
        </w:rPr>
      </w:pPr>
      <w:r w:rsidRPr="00D74244">
        <w:rPr>
          <w:sz w:val="24"/>
          <w:szCs w:val="24"/>
        </w:rPr>
        <w:t>Vážení spoluobčané,</w:t>
      </w:r>
    </w:p>
    <w:p w14:paraId="7BDAF2D0" w14:textId="77777777" w:rsidR="00D62F2F" w:rsidRPr="00D74244" w:rsidRDefault="00D62F2F" w:rsidP="00E23AA4">
      <w:pPr>
        <w:rPr>
          <w:sz w:val="24"/>
          <w:szCs w:val="24"/>
        </w:rPr>
      </w:pPr>
    </w:p>
    <w:p w14:paraId="143BEC7B" w14:textId="77777777" w:rsidR="00D62F2F" w:rsidRDefault="00D62F2F" w:rsidP="00D62F2F">
      <w:r>
        <w:t>na základě nově provedeného rozboru vody ze dne 17.4.2023 se hodnota dusičnanů snížila z lednové hodnoty 50 mg/l na 44,9 mg/l.</w:t>
      </w:r>
    </w:p>
    <w:p w14:paraId="59EBE9C6" w14:textId="77777777" w:rsidR="00D62F2F" w:rsidRDefault="00D62F2F" w:rsidP="00D62F2F"/>
    <w:p w14:paraId="4A742885" w14:textId="77777777" w:rsidR="00D62F2F" w:rsidRDefault="00D62F2F" w:rsidP="00D62F2F">
      <w:pPr>
        <w:rPr>
          <w:sz w:val="24"/>
          <w:szCs w:val="24"/>
        </w:rPr>
      </w:pPr>
      <w:r>
        <w:rPr>
          <w:sz w:val="24"/>
          <w:szCs w:val="24"/>
        </w:rPr>
        <w:t>O dalších provedených rozborech vás budeme neprodleně informovat.</w:t>
      </w:r>
    </w:p>
    <w:p w14:paraId="6234765D" w14:textId="77777777" w:rsidR="00C1753B" w:rsidRPr="00D62F2F" w:rsidRDefault="00C1753B">
      <w:pPr>
        <w:rPr>
          <w:sz w:val="28"/>
          <w:szCs w:val="28"/>
        </w:rPr>
      </w:pPr>
    </w:p>
    <w:p w14:paraId="2473B1D4" w14:textId="77777777" w:rsidR="00631A20" w:rsidRPr="001A51A8" w:rsidRDefault="00CE473B" w:rsidP="00631A20">
      <w:pPr>
        <w:rPr>
          <w:sz w:val="24"/>
          <w:szCs w:val="24"/>
        </w:rPr>
      </w:pPr>
      <w:r w:rsidRPr="001A51A8">
        <w:rPr>
          <w:sz w:val="24"/>
          <w:szCs w:val="24"/>
        </w:rPr>
        <w:t xml:space="preserve">                                                                                             Petr Příplata</w:t>
      </w:r>
    </w:p>
    <w:p w14:paraId="0579D9F3" w14:textId="77777777" w:rsidR="00CE473B" w:rsidRPr="001A51A8" w:rsidRDefault="00CE473B" w:rsidP="00631A20">
      <w:pPr>
        <w:rPr>
          <w:sz w:val="24"/>
          <w:szCs w:val="24"/>
        </w:rPr>
      </w:pPr>
      <w:r w:rsidRPr="001A51A8">
        <w:rPr>
          <w:sz w:val="24"/>
          <w:szCs w:val="24"/>
        </w:rPr>
        <w:t xml:space="preserve">                                                                               </w:t>
      </w:r>
      <w:r w:rsidR="001A51A8">
        <w:rPr>
          <w:sz w:val="24"/>
          <w:szCs w:val="24"/>
        </w:rPr>
        <w:t xml:space="preserve">           </w:t>
      </w:r>
      <w:r w:rsidRPr="001A51A8">
        <w:rPr>
          <w:sz w:val="24"/>
          <w:szCs w:val="24"/>
        </w:rPr>
        <w:t xml:space="preserve">       starosta</w:t>
      </w:r>
    </w:p>
    <w:p w14:paraId="2EAB0124" w14:textId="77777777" w:rsidR="00631A20" w:rsidRPr="00631A20" w:rsidRDefault="00631A20" w:rsidP="00631A20">
      <w:pPr>
        <w:rPr>
          <w:sz w:val="72"/>
          <w:szCs w:val="72"/>
        </w:rPr>
      </w:pPr>
    </w:p>
    <w:p w14:paraId="71578EF4" w14:textId="5CFD6538" w:rsidR="00631A20" w:rsidRPr="00C1753B" w:rsidRDefault="000120C5" w:rsidP="00631A20">
      <w:pPr>
        <w:rPr>
          <w:sz w:val="24"/>
          <w:szCs w:val="24"/>
        </w:rPr>
      </w:pPr>
      <w:r w:rsidRPr="00C1753B">
        <w:rPr>
          <w:sz w:val="24"/>
          <w:szCs w:val="24"/>
        </w:rPr>
        <w:t xml:space="preserve">V Křeči </w:t>
      </w:r>
      <w:r w:rsidR="00D62F2F">
        <w:rPr>
          <w:sz w:val="24"/>
          <w:szCs w:val="24"/>
        </w:rPr>
        <w:t>9.5.2</w:t>
      </w:r>
      <w:r w:rsidR="00D74244">
        <w:rPr>
          <w:sz w:val="24"/>
          <w:szCs w:val="24"/>
        </w:rPr>
        <w:t>023</w:t>
      </w:r>
    </w:p>
    <w:p w14:paraId="47140E6B" w14:textId="77777777" w:rsidR="00631A20" w:rsidRPr="00631A20" w:rsidRDefault="00631A20" w:rsidP="00631A20">
      <w:pPr>
        <w:tabs>
          <w:tab w:val="left" w:pos="541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sectPr w:rsidR="00631A20" w:rsidRPr="00631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9059" w14:textId="77777777" w:rsidR="00BB7189" w:rsidRDefault="00BB7189" w:rsidP="00BA1434">
      <w:pPr>
        <w:spacing w:after="0" w:line="240" w:lineRule="auto"/>
      </w:pPr>
      <w:r>
        <w:separator/>
      </w:r>
    </w:p>
  </w:endnote>
  <w:endnote w:type="continuationSeparator" w:id="0">
    <w:p w14:paraId="2DC40EF6" w14:textId="77777777" w:rsidR="00BB7189" w:rsidRDefault="00BB7189" w:rsidP="00BA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66F2" w14:textId="77777777" w:rsidR="00BA1434" w:rsidRDefault="00BA14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F967" w14:textId="77777777" w:rsidR="00BA1434" w:rsidRDefault="00BA1434" w:rsidP="00BA1434">
    <w:pPr>
      <w:spacing w:after="0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Obec Křeč :</w:t>
    </w:r>
  </w:p>
  <w:p w14:paraId="6A4CE571" w14:textId="77777777" w:rsidR="00BA1434" w:rsidRDefault="00BA1434" w:rsidP="00BA1434">
    <w:pPr>
      <w:spacing w:after="0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 xml:space="preserve">Křeč 95, 394 95 Křeč, IČ: 00248479, DIČ: CZ00248479, ID datové schránky : 375bnsc, </w:t>
    </w:r>
  </w:p>
  <w:p w14:paraId="230B182A" w14:textId="12539FBC" w:rsidR="00BA1434" w:rsidRDefault="00BA1434" w:rsidP="00BA1434">
    <w:pPr>
      <w:spacing w:after="0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 xml:space="preserve">Kontakt : 565492384 , </w:t>
    </w:r>
    <w:hyperlink r:id="rId1" w:history="1">
      <w:r w:rsidRPr="00897670">
        <w:rPr>
          <w:rStyle w:val="Hypertextovodkaz"/>
          <w:rFonts w:ascii="Calibri" w:eastAsia="Calibri" w:hAnsi="Calibri" w:cs="Calibri"/>
          <w:b/>
          <w:bCs/>
        </w:rPr>
        <w:t>info@obeckrec.cz</w:t>
      </w:r>
    </w:hyperlink>
    <w:r>
      <w:rPr>
        <w:rFonts w:ascii="Calibri" w:eastAsia="Calibri" w:hAnsi="Calibri" w:cs="Calibri"/>
        <w:b/>
        <w:bCs/>
      </w:rPr>
      <w:t xml:space="preserve">  , </w:t>
    </w:r>
    <w:hyperlink r:id="rId2" w:history="1">
      <w:r w:rsidR="00E91B2D" w:rsidRPr="001063B4">
        <w:rPr>
          <w:rStyle w:val="Hypertextovodkaz"/>
          <w:rFonts w:ascii="Calibri" w:eastAsia="Calibri" w:hAnsi="Calibri" w:cs="Calibri"/>
          <w:b/>
          <w:bCs/>
        </w:rPr>
        <w:t>www.obeckrec.cz</w:t>
      </w:r>
    </w:hyperlink>
  </w:p>
  <w:p w14:paraId="7BAABD40" w14:textId="77777777" w:rsidR="00BA1434" w:rsidRDefault="00BA1434" w:rsidP="00BA1434">
    <w:pPr>
      <w:pStyle w:val="Zpat"/>
      <w:jc w:val="center"/>
    </w:pPr>
  </w:p>
  <w:p w14:paraId="602B30B7" w14:textId="77777777" w:rsidR="00BA1434" w:rsidRDefault="00BA1434" w:rsidP="00BA1434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3E1D" w14:textId="77777777" w:rsidR="00BA1434" w:rsidRDefault="00BA1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059B" w14:textId="77777777" w:rsidR="00BB7189" w:rsidRDefault="00BB7189" w:rsidP="00BA1434">
      <w:pPr>
        <w:spacing w:after="0" w:line="240" w:lineRule="auto"/>
      </w:pPr>
      <w:r>
        <w:separator/>
      </w:r>
    </w:p>
  </w:footnote>
  <w:footnote w:type="continuationSeparator" w:id="0">
    <w:p w14:paraId="0AC22ED9" w14:textId="77777777" w:rsidR="00BB7189" w:rsidRDefault="00BB7189" w:rsidP="00BA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4425" w14:textId="77777777" w:rsidR="00BA1434" w:rsidRDefault="00BA1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36BA" w14:textId="77777777" w:rsidR="00BA1434" w:rsidRDefault="00BA14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CEC9" w14:textId="77777777" w:rsidR="00BA1434" w:rsidRDefault="00BA14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34"/>
    <w:rsid w:val="000120C5"/>
    <w:rsid w:val="001A51A8"/>
    <w:rsid w:val="001F2F0B"/>
    <w:rsid w:val="001F4703"/>
    <w:rsid w:val="0024296E"/>
    <w:rsid w:val="0039262D"/>
    <w:rsid w:val="003A4A4E"/>
    <w:rsid w:val="006240ED"/>
    <w:rsid w:val="00631A20"/>
    <w:rsid w:val="00635FC6"/>
    <w:rsid w:val="006A7110"/>
    <w:rsid w:val="008B3858"/>
    <w:rsid w:val="009C20E6"/>
    <w:rsid w:val="00BA1434"/>
    <w:rsid w:val="00BB7189"/>
    <w:rsid w:val="00C1753B"/>
    <w:rsid w:val="00CE473B"/>
    <w:rsid w:val="00D1169C"/>
    <w:rsid w:val="00D62F2F"/>
    <w:rsid w:val="00D74244"/>
    <w:rsid w:val="00E23AA4"/>
    <w:rsid w:val="00E91B2D"/>
    <w:rsid w:val="00EA2086"/>
    <w:rsid w:val="00E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CF58D5"/>
  <w15:chartTrackingRefBased/>
  <w15:docId w15:val="{241B97FA-60DC-4BD0-8E9E-BE3EF1A4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434"/>
  </w:style>
  <w:style w:type="paragraph" w:styleId="Zpat">
    <w:name w:val="footer"/>
    <w:basedOn w:val="Normln"/>
    <w:link w:val="ZpatChar"/>
    <w:uiPriority w:val="99"/>
    <w:unhideWhenUsed/>
    <w:rsid w:val="00BA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434"/>
  </w:style>
  <w:style w:type="character" w:styleId="Hypertextovodkaz">
    <w:name w:val="Hyperlink"/>
    <w:basedOn w:val="Standardnpsmoodstavce"/>
    <w:uiPriority w:val="99"/>
    <w:unhideWhenUsed/>
    <w:rsid w:val="00BA143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krec.cz" TargetMode="External"/><Relationship Id="rId1" Type="http://schemas.openxmlformats.org/officeDocument/2006/relationships/hyperlink" Target="mailto:info@obeckr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AF1F-02BB-4443-A00B-32D44F6D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ucetni</cp:lastModifiedBy>
  <cp:revision>3</cp:revision>
  <cp:lastPrinted>2019-07-31T13:35:00Z</cp:lastPrinted>
  <dcterms:created xsi:type="dcterms:W3CDTF">2023-05-09T13:31:00Z</dcterms:created>
  <dcterms:modified xsi:type="dcterms:W3CDTF">2023-05-09T13:33:00Z</dcterms:modified>
</cp:coreProperties>
</file>