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F7B" w:rsidRPr="00C87F7B" w:rsidRDefault="00C87F7B" w:rsidP="00C87F7B">
      <w:pPr>
        <w:spacing w:after="100" w:afterAutospacing="1" w:line="240" w:lineRule="auto"/>
        <w:outlineLvl w:val="2"/>
        <w:rPr>
          <w:rFonts w:ascii="Arial" w:eastAsia="Times New Roman" w:hAnsi="Arial" w:cs="Arial"/>
          <w:color w:val="1F2933"/>
          <w:sz w:val="27"/>
          <w:szCs w:val="27"/>
          <w:lang w:eastAsia="cs-CZ"/>
        </w:rPr>
      </w:pPr>
      <w:r>
        <w:rPr>
          <w:rFonts w:ascii="Arial" w:eastAsia="Times New Roman" w:hAnsi="Arial" w:cs="Arial"/>
          <w:color w:val="1F2933"/>
          <w:sz w:val="27"/>
          <w:szCs w:val="27"/>
          <w:lang w:eastAsia="cs-CZ"/>
        </w:rPr>
        <w:t xml:space="preserve">              </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Sazebník úhrad za poskytování informací</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podle zákona č. 106/1999 Sb., o svobodném přístupu k informacím, ve znění pozdějších předpisů</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Pr>
          <w:rFonts w:ascii="Arial" w:eastAsia="Times New Roman" w:hAnsi="Arial" w:cs="Arial"/>
          <w:color w:val="4D4D4D"/>
          <w:sz w:val="27"/>
          <w:szCs w:val="27"/>
          <w:lang w:eastAsia="cs-CZ"/>
        </w:rPr>
        <w:t>Starosta Obce Křeč</w:t>
      </w:r>
      <w:r w:rsidRPr="00C87F7B">
        <w:rPr>
          <w:rFonts w:ascii="Arial" w:eastAsia="Times New Roman" w:hAnsi="Arial" w:cs="Arial"/>
          <w:color w:val="4D4D4D"/>
          <w:sz w:val="27"/>
          <w:szCs w:val="27"/>
          <w:lang w:eastAsia="cs-CZ"/>
        </w:rPr>
        <w:t xml:space="preserve"> stanoví v souladu s § 5 odst. 1 písm. f) zákona č. 106/1999 Sb., o svobodném přístupu k informacím, v platném znění, ve spojení s § 17 tohoto zákona a s nařízením č. 173/2006 Sb., o zásadách stanovení úhrad a licenčních odměn za poskytování informací podle zákona o svobodném přístupu k informacím, a na základě § 102 odst. 3 zákona č. 128/2000 Sb., o obcích (obecní zřízení), v platném znění, ve spojení s §99 odst. 2 tohoto zákona tento </w:t>
      </w:r>
      <w:r w:rsidRPr="00C87F7B">
        <w:rPr>
          <w:rFonts w:ascii="Arial" w:eastAsia="Times New Roman" w:hAnsi="Arial" w:cs="Arial"/>
          <w:b/>
          <w:bCs/>
          <w:color w:val="4D4D4D"/>
          <w:sz w:val="27"/>
          <w:szCs w:val="27"/>
          <w:lang w:eastAsia="cs-CZ"/>
        </w:rPr>
        <w:t>sazebník úhrad za poskytování informací </w:t>
      </w:r>
      <w:r w:rsidRPr="00C87F7B">
        <w:rPr>
          <w:rFonts w:ascii="Arial" w:eastAsia="Times New Roman" w:hAnsi="Arial" w:cs="Arial"/>
          <w:color w:val="4D4D4D"/>
          <w:sz w:val="27"/>
          <w:szCs w:val="27"/>
          <w:lang w:eastAsia="cs-CZ"/>
        </w:rPr>
        <w:t>(dále jako „sazebník“):</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čl. I.</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Náklady na pořízení kopií</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1. Za pořízení jedné černobílé kopie formátu A4:</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a) jednostranná ..................................</w:t>
      </w:r>
      <w:r w:rsidR="00292363">
        <w:rPr>
          <w:rFonts w:ascii="Arial" w:eastAsia="Times New Roman" w:hAnsi="Arial" w:cs="Arial"/>
          <w:color w:val="4D4D4D"/>
          <w:sz w:val="27"/>
          <w:szCs w:val="27"/>
          <w:lang w:eastAsia="cs-CZ"/>
        </w:rPr>
        <w:t>.............................. 4</w:t>
      </w:r>
      <w:r w:rsidRPr="00C87F7B">
        <w:rPr>
          <w:rFonts w:ascii="Arial" w:eastAsia="Times New Roman" w:hAnsi="Arial" w:cs="Arial"/>
          <w:color w:val="4D4D4D"/>
          <w:sz w:val="27"/>
          <w:szCs w:val="27"/>
          <w:lang w:eastAsia="cs-CZ"/>
        </w:rPr>
        <w:t> Kč</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b) oboustranná ..................................</w:t>
      </w:r>
      <w:r w:rsidR="00292363">
        <w:rPr>
          <w:rFonts w:ascii="Arial" w:eastAsia="Times New Roman" w:hAnsi="Arial" w:cs="Arial"/>
          <w:color w:val="4D4D4D"/>
          <w:sz w:val="27"/>
          <w:szCs w:val="27"/>
          <w:lang w:eastAsia="cs-CZ"/>
        </w:rPr>
        <w:t>.............................. 8</w:t>
      </w:r>
      <w:r w:rsidRPr="00C87F7B">
        <w:rPr>
          <w:rFonts w:ascii="Arial" w:eastAsia="Times New Roman" w:hAnsi="Arial" w:cs="Arial"/>
          <w:color w:val="4D4D4D"/>
          <w:sz w:val="27"/>
          <w:szCs w:val="27"/>
          <w:lang w:eastAsia="cs-CZ"/>
        </w:rPr>
        <w:t> Kč</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2. Za pořízení jedné černobílé kopie formátu A3:</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a) jednostranná ..................................</w:t>
      </w:r>
      <w:r w:rsidR="00292363">
        <w:rPr>
          <w:rFonts w:ascii="Arial" w:eastAsia="Times New Roman" w:hAnsi="Arial" w:cs="Arial"/>
          <w:color w:val="4D4D4D"/>
          <w:sz w:val="27"/>
          <w:szCs w:val="27"/>
          <w:lang w:eastAsia="cs-CZ"/>
        </w:rPr>
        <w:t>.............................. 8</w:t>
      </w:r>
      <w:r w:rsidRPr="00C87F7B">
        <w:rPr>
          <w:rFonts w:ascii="Arial" w:eastAsia="Times New Roman" w:hAnsi="Arial" w:cs="Arial"/>
          <w:color w:val="4D4D4D"/>
          <w:sz w:val="27"/>
          <w:szCs w:val="27"/>
          <w:lang w:eastAsia="cs-CZ"/>
        </w:rPr>
        <w:t> Kč</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 xml:space="preserve">b) </w:t>
      </w:r>
      <w:proofErr w:type="gramStart"/>
      <w:r w:rsidRPr="00C87F7B">
        <w:rPr>
          <w:rFonts w:ascii="Arial" w:eastAsia="Times New Roman" w:hAnsi="Arial" w:cs="Arial"/>
          <w:color w:val="4D4D4D"/>
          <w:sz w:val="27"/>
          <w:szCs w:val="27"/>
          <w:lang w:eastAsia="cs-CZ"/>
        </w:rPr>
        <w:t>oboustranná ..................................</w:t>
      </w:r>
      <w:r w:rsidR="00292363">
        <w:rPr>
          <w:rFonts w:ascii="Arial" w:eastAsia="Times New Roman" w:hAnsi="Arial" w:cs="Arial"/>
          <w:color w:val="4D4D4D"/>
          <w:sz w:val="27"/>
          <w:szCs w:val="27"/>
          <w:lang w:eastAsia="cs-CZ"/>
        </w:rPr>
        <w:t>..............................15</w:t>
      </w:r>
      <w:proofErr w:type="gramEnd"/>
      <w:r w:rsidRPr="00C87F7B">
        <w:rPr>
          <w:rFonts w:ascii="Arial" w:eastAsia="Times New Roman" w:hAnsi="Arial" w:cs="Arial"/>
          <w:color w:val="4D4D4D"/>
          <w:sz w:val="27"/>
          <w:szCs w:val="27"/>
          <w:lang w:eastAsia="cs-CZ"/>
        </w:rPr>
        <w:t xml:space="preserve"> Kč</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3. Za tisk na černobílé tiskárně (formát A4, jednostranný)</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jedna stránka .......................................</w:t>
      </w:r>
      <w:r w:rsidR="00292363">
        <w:rPr>
          <w:rFonts w:ascii="Arial" w:eastAsia="Times New Roman" w:hAnsi="Arial" w:cs="Arial"/>
          <w:color w:val="4D4D4D"/>
          <w:sz w:val="27"/>
          <w:szCs w:val="27"/>
          <w:lang w:eastAsia="cs-CZ"/>
        </w:rPr>
        <w:t>.............................. 4</w:t>
      </w:r>
      <w:bookmarkStart w:id="0" w:name="_GoBack"/>
      <w:bookmarkEnd w:id="0"/>
      <w:r w:rsidRPr="00C87F7B">
        <w:rPr>
          <w:rFonts w:ascii="Arial" w:eastAsia="Times New Roman" w:hAnsi="Arial" w:cs="Arial"/>
          <w:color w:val="4D4D4D"/>
          <w:sz w:val="27"/>
          <w:szCs w:val="27"/>
          <w:lang w:eastAsia="cs-CZ"/>
        </w:rPr>
        <w:t> Kč</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4. Za poskytnutí kopie nebo tisku v jiném formátu nebo barvě bude účtována skutečná cena za pořízení kopie u komerčního poskytovatele kopírovacích služeb, kterou obec za pořízení kopie nebo tisku bude u tohoto poskytovatele povinna uhradit.</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5. V případě informací obsažených v publikacích a tiskovinách vydávaných obcí se výše úhrady stanoví ve výši ceny za příslušný výtisk, poskytuje-li se informace formou prodeje tohoto výtisku.</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čl. II.</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lastRenderedPageBreak/>
        <w:t>Náklady na opatření technických nosičů dat</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Náklady za opatření technických nosičů dat (CD, DVD, přenosná paměť) budou účtovány podle skutečné pořizovací ceny. Pokud žadatel poskytne vlastní technický nosič dat, na který bude možné požadované informace zaznamenat, nebude úhrada tohoto nákladu uplatňována.</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čl. III.</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Náklady na odeslání informací žadateli</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 xml:space="preserve">1. Náklady na poštovní služby </w:t>
      </w:r>
      <w:proofErr w:type="gramStart"/>
      <w:r w:rsidRPr="00C87F7B">
        <w:rPr>
          <w:rFonts w:ascii="Arial" w:eastAsia="Times New Roman" w:hAnsi="Arial" w:cs="Arial"/>
          <w:color w:val="4D4D4D"/>
          <w:sz w:val="27"/>
          <w:szCs w:val="27"/>
          <w:lang w:eastAsia="cs-CZ"/>
        </w:rPr>
        <w:t>budou</w:t>
      </w:r>
      <w:proofErr w:type="gramEnd"/>
      <w:r w:rsidRPr="00C87F7B">
        <w:rPr>
          <w:rFonts w:ascii="Arial" w:eastAsia="Times New Roman" w:hAnsi="Arial" w:cs="Arial"/>
          <w:color w:val="4D4D4D"/>
          <w:sz w:val="27"/>
          <w:szCs w:val="27"/>
          <w:lang w:eastAsia="cs-CZ"/>
        </w:rPr>
        <w:t xml:space="preserve"> vyčísleny dle ceníku České pošty s. p. Náklady na balné účtovány </w:t>
      </w:r>
      <w:proofErr w:type="gramStart"/>
      <w:r w:rsidRPr="00C87F7B">
        <w:rPr>
          <w:rFonts w:ascii="Arial" w:eastAsia="Times New Roman" w:hAnsi="Arial" w:cs="Arial"/>
          <w:color w:val="4D4D4D"/>
          <w:sz w:val="27"/>
          <w:szCs w:val="27"/>
          <w:lang w:eastAsia="cs-CZ"/>
        </w:rPr>
        <w:t>nebudou</w:t>
      </w:r>
      <w:proofErr w:type="gramEnd"/>
      <w:r w:rsidRPr="00C87F7B">
        <w:rPr>
          <w:rFonts w:ascii="Arial" w:eastAsia="Times New Roman" w:hAnsi="Arial" w:cs="Arial"/>
          <w:color w:val="4D4D4D"/>
          <w:sz w:val="27"/>
          <w:szCs w:val="27"/>
          <w:lang w:eastAsia="cs-CZ"/>
        </w:rPr>
        <w:t>.</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2. V případě osobního odběru požadovaných informací nebude úhrada nákladů na odeslání informací žadateli uplatňována.</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čl. IV.</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Náklady na mimořádně rozsáhlé vyhledání informací</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1. O mimořádně rozsáhlé vyhledávání se jedná tehdy, přesáhne-li doba výkonu práce jednoho zaměstnance na vyhledání informace jednu hodinu.</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2. V případě mimořádně rozsáhlého vyhledání informací se stanoví sazba úhrady za každou i započatou hodinu vyhledávání jedním pracovníkem ve výši 250,- Kč. V případě mimořádně rozsáhlého vyhledání informací více pracovníky bude úhrada dána součtem částek připadajících na každého pracovníka.</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3. Vzniknou-li při mimořádně rozsáhlém vyhledání informací jiné osobní náklady (např. náklady na jízdné), budou tyto účtovány na základě individuální kalkulace.</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čl. V.</w:t>
      </w:r>
    </w:p>
    <w:p w:rsidR="00C87F7B" w:rsidRPr="00C87F7B" w:rsidRDefault="00C87F7B" w:rsidP="00C87F7B">
      <w:pPr>
        <w:spacing w:after="100" w:afterAutospacing="1" w:line="240" w:lineRule="auto"/>
        <w:jc w:val="center"/>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Ostatní ustanovení</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1. Celková výše úhrady je dána součtem jednotlivých nákladů spojených s poskytnutím požadovaných informací. Jestliže celková v</w:t>
      </w:r>
      <w:r w:rsidR="00292363">
        <w:rPr>
          <w:rFonts w:ascii="Arial" w:eastAsia="Times New Roman" w:hAnsi="Arial" w:cs="Arial"/>
          <w:color w:val="4D4D4D"/>
          <w:sz w:val="27"/>
          <w:szCs w:val="27"/>
          <w:lang w:eastAsia="cs-CZ"/>
        </w:rPr>
        <w:t>ýše úhrady nákladů nepřesáhne 5</w:t>
      </w:r>
      <w:r w:rsidRPr="00C87F7B">
        <w:rPr>
          <w:rFonts w:ascii="Arial" w:eastAsia="Times New Roman" w:hAnsi="Arial" w:cs="Arial"/>
          <w:color w:val="4D4D4D"/>
          <w:sz w:val="27"/>
          <w:szCs w:val="27"/>
          <w:lang w:eastAsia="cs-CZ"/>
        </w:rPr>
        <w:t>0,- Kč, nebude úhrada požadována.</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2. Z důvodu hodných zvláštního zřetele může být od úhrady nákladů zcela nebo zčásti upuštěno na základě žádosti žadatele. Tento požadavek musí být odůvodněn a obsažen již v žádosti o poskytnutí informace.</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lastRenderedPageBreak/>
        <w:t xml:space="preserve">3. Žadatel může úhradu provést buď v hotovosti v pokladně obecního úřadu v úředních hodinách nebo </w:t>
      </w:r>
      <w:r>
        <w:rPr>
          <w:rFonts w:ascii="Arial" w:eastAsia="Times New Roman" w:hAnsi="Arial" w:cs="Arial"/>
          <w:color w:val="4D4D4D"/>
          <w:sz w:val="27"/>
          <w:szCs w:val="27"/>
          <w:lang w:eastAsia="cs-CZ"/>
        </w:rPr>
        <w:t>převodem na bankovní účet obce 622154389/0800</w:t>
      </w:r>
      <w:r w:rsidRPr="00C87F7B">
        <w:rPr>
          <w:rFonts w:ascii="Arial" w:eastAsia="Times New Roman" w:hAnsi="Arial" w:cs="Arial"/>
          <w:color w:val="4D4D4D"/>
          <w:sz w:val="27"/>
          <w:szCs w:val="27"/>
          <w:lang w:eastAsia="cs-CZ"/>
        </w:rPr>
        <w:t>.</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5. Sazebník je stanoven s platností od </w:t>
      </w:r>
      <w:proofErr w:type="gramStart"/>
      <w:r w:rsidRPr="00C87F7B">
        <w:rPr>
          <w:rFonts w:ascii="Arial" w:eastAsia="Times New Roman" w:hAnsi="Arial" w:cs="Arial"/>
          <w:color w:val="4D4D4D"/>
          <w:sz w:val="27"/>
          <w:szCs w:val="27"/>
          <w:lang w:eastAsia="cs-CZ"/>
        </w:rPr>
        <w:t>1</w:t>
      </w:r>
      <w:r w:rsidR="00292363">
        <w:rPr>
          <w:rFonts w:ascii="Arial" w:eastAsia="Times New Roman" w:hAnsi="Arial" w:cs="Arial"/>
          <w:color w:val="4D4D4D"/>
          <w:sz w:val="27"/>
          <w:szCs w:val="27"/>
          <w:lang w:eastAsia="cs-CZ"/>
        </w:rPr>
        <w:t>.2</w:t>
      </w:r>
      <w:r w:rsidRPr="00C87F7B">
        <w:rPr>
          <w:rFonts w:ascii="Arial" w:eastAsia="Times New Roman" w:hAnsi="Arial" w:cs="Arial"/>
          <w:color w:val="4D4D4D"/>
          <w:sz w:val="27"/>
          <w:szCs w:val="27"/>
          <w:lang w:eastAsia="cs-CZ"/>
        </w:rPr>
        <w:t>.2026</w:t>
      </w:r>
      <w:proofErr w:type="gramEnd"/>
      <w:r w:rsidRPr="00C87F7B">
        <w:rPr>
          <w:rFonts w:ascii="Arial" w:eastAsia="Times New Roman" w:hAnsi="Arial" w:cs="Arial"/>
          <w:color w:val="4D4D4D"/>
          <w:sz w:val="27"/>
          <w:szCs w:val="27"/>
          <w:lang w:eastAsia="cs-CZ"/>
        </w:rPr>
        <w:t>.</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 </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Pr>
          <w:rFonts w:ascii="Arial" w:eastAsia="Times New Roman" w:hAnsi="Arial" w:cs="Arial"/>
          <w:color w:val="4D4D4D"/>
          <w:sz w:val="27"/>
          <w:szCs w:val="27"/>
          <w:lang w:eastAsia="cs-CZ"/>
        </w:rPr>
        <w:t xml:space="preserve">V Křeči dne </w:t>
      </w:r>
      <w:proofErr w:type="gramStart"/>
      <w:r>
        <w:rPr>
          <w:rFonts w:ascii="Arial" w:eastAsia="Times New Roman" w:hAnsi="Arial" w:cs="Arial"/>
          <w:color w:val="4D4D4D"/>
          <w:sz w:val="27"/>
          <w:szCs w:val="27"/>
          <w:lang w:eastAsia="cs-CZ"/>
        </w:rPr>
        <w:t>16.1.2026</w:t>
      </w:r>
      <w:proofErr w:type="gramEnd"/>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 </w:t>
      </w:r>
    </w:p>
    <w:p w:rsidR="00C87F7B" w:rsidRPr="00C87F7B" w:rsidRDefault="00C87F7B" w:rsidP="00C87F7B">
      <w:pPr>
        <w:spacing w:after="100" w:afterAutospacing="1" w:line="240" w:lineRule="auto"/>
        <w:jc w:val="right"/>
        <w:rPr>
          <w:rFonts w:ascii="Arial" w:eastAsia="Times New Roman" w:hAnsi="Arial" w:cs="Arial"/>
          <w:color w:val="4D4D4D"/>
          <w:sz w:val="27"/>
          <w:szCs w:val="27"/>
          <w:lang w:eastAsia="cs-CZ"/>
        </w:rPr>
      </w:pPr>
      <w:r>
        <w:rPr>
          <w:rFonts w:ascii="Arial" w:eastAsia="Times New Roman" w:hAnsi="Arial" w:cs="Arial"/>
          <w:color w:val="4D4D4D"/>
          <w:sz w:val="27"/>
          <w:szCs w:val="27"/>
          <w:lang w:eastAsia="cs-CZ"/>
        </w:rPr>
        <w:t>Příplata Petr</w:t>
      </w:r>
    </w:p>
    <w:p w:rsidR="00C87F7B" w:rsidRPr="00C87F7B" w:rsidRDefault="00C87F7B" w:rsidP="00C87F7B">
      <w:pPr>
        <w:spacing w:after="100" w:afterAutospacing="1" w:line="240" w:lineRule="auto"/>
        <w:jc w:val="right"/>
        <w:rPr>
          <w:rFonts w:ascii="Arial" w:eastAsia="Times New Roman" w:hAnsi="Arial" w:cs="Arial"/>
          <w:color w:val="4D4D4D"/>
          <w:sz w:val="27"/>
          <w:szCs w:val="27"/>
          <w:lang w:eastAsia="cs-CZ"/>
        </w:rPr>
      </w:pPr>
      <w:r>
        <w:rPr>
          <w:rFonts w:ascii="Arial" w:eastAsia="Times New Roman" w:hAnsi="Arial" w:cs="Arial"/>
          <w:color w:val="4D4D4D"/>
          <w:sz w:val="27"/>
          <w:szCs w:val="27"/>
          <w:lang w:eastAsia="cs-CZ"/>
        </w:rPr>
        <w:t xml:space="preserve"> </w:t>
      </w:r>
      <w:r w:rsidRPr="00C87F7B">
        <w:rPr>
          <w:rFonts w:ascii="Arial" w:eastAsia="Times New Roman" w:hAnsi="Arial" w:cs="Arial"/>
          <w:color w:val="4D4D4D"/>
          <w:sz w:val="27"/>
          <w:szCs w:val="27"/>
          <w:lang w:eastAsia="cs-CZ"/>
        </w:rPr>
        <w:t>starosta obce</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color w:val="4D4D4D"/>
          <w:sz w:val="27"/>
          <w:szCs w:val="27"/>
          <w:lang w:eastAsia="cs-CZ"/>
        </w:rPr>
        <w:t> </w:t>
      </w:r>
    </w:p>
    <w:p w:rsidR="00C87F7B" w:rsidRPr="00C87F7B" w:rsidRDefault="00C87F7B" w:rsidP="00C87F7B">
      <w:pPr>
        <w:spacing w:after="100" w:afterAutospacing="1" w:line="240" w:lineRule="auto"/>
        <w:rPr>
          <w:rFonts w:ascii="Arial" w:eastAsia="Times New Roman" w:hAnsi="Arial" w:cs="Arial"/>
          <w:color w:val="4D4D4D"/>
          <w:sz w:val="27"/>
          <w:szCs w:val="27"/>
          <w:lang w:eastAsia="cs-CZ"/>
        </w:rPr>
      </w:pPr>
      <w:r w:rsidRPr="00C87F7B">
        <w:rPr>
          <w:rFonts w:ascii="Arial" w:eastAsia="Times New Roman" w:hAnsi="Arial" w:cs="Arial"/>
          <w:b/>
          <w:bCs/>
          <w:color w:val="4D4D4D"/>
          <w:sz w:val="27"/>
          <w:szCs w:val="27"/>
          <w:lang w:eastAsia="cs-CZ"/>
        </w:rPr>
        <w:t>V případě, že bude za poskytnutí informace požadována úhrada, je tato skutečnost písemně oznámena spolu s výší úhrady žadateli před poskytnutím informace. Z oznámení musí být zřejmé, na základě jakých skutečností a jakým způsobem byla výše úhrady povinným subjektem vyčíslena. Pokud žadatel do 60 dnů ode dne oznámení výše požadované úhrady, úhradu nezaplatí, povinný subjekt žádost odloží.</w:t>
      </w:r>
    </w:p>
    <w:p w:rsidR="0090256E" w:rsidRDefault="0090256E"/>
    <w:sectPr w:rsidR="009025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F7B"/>
    <w:rsid w:val="00292363"/>
    <w:rsid w:val="0090256E"/>
    <w:rsid w:val="00C87F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CEB06"/>
  <w15:chartTrackingRefBased/>
  <w15:docId w15:val="{A580EC71-DD51-4D4E-9F56-AE7827CD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88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584</Words>
  <Characters>3446</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Příplata</dc:creator>
  <cp:keywords/>
  <dc:description/>
  <cp:lastModifiedBy>Petr Příplata</cp:lastModifiedBy>
  <cp:revision>2</cp:revision>
  <dcterms:created xsi:type="dcterms:W3CDTF">2026-01-16T14:59:00Z</dcterms:created>
  <dcterms:modified xsi:type="dcterms:W3CDTF">2026-01-26T11:43:00Z</dcterms:modified>
</cp:coreProperties>
</file>